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9CE97" w14:textId="77777777" w:rsidR="00AD527B" w:rsidRPr="00B72485" w:rsidRDefault="00AD527B" w:rsidP="00AD527B">
      <w:pPr>
        <w:rPr>
          <w:rFonts w:cstheme="minorHAnsi"/>
        </w:rPr>
      </w:pPr>
      <w:r>
        <w:rPr>
          <w:rFonts w:cstheme="minorHAnsi"/>
          <w:b/>
          <w:bCs/>
        </w:rPr>
        <w:t>VEŘEJNÁ SBÍRKA – HUMANITARNÍ POMOC RODINĚ PANA BASOVNÍKA</w:t>
      </w:r>
      <w:r w:rsidRPr="00B72485">
        <w:rPr>
          <w:rFonts w:cstheme="minorHAnsi"/>
          <w:b/>
          <w:bCs/>
        </w:rPr>
        <w:t xml:space="preserve"> </w:t>
      </w:r>
    </w:p>
    <w:p w14:paraId="63275A82" w14:textId="77777777" w:rsidR="00AD527B" w:rsidRPr="00B72485" w:rsidRDefault="00AD527B" w:rsidP="00AD527B">
      <w:pPr>
        <w:rPr>
          <w:rFonts w:cstheme="minorHAnsi"/>
        </w:rPr>
      </w:pPr>
      <w:r w:rsidRPr="00B72485">
        <w:rPr>
          <w:rFonts w:cstheme="minorHAnsi"/>
        </w:rPr>
        <w:t xml:space="preserve">Blíží se Vánoce, svátky klidu, pohody a pomoci bližním. Bohužel pro rodinu </w:t>
      </w:r>
      <w:proofErr w:type="spellStart"/>
      <w:r w:rsidRPr="00B72485">
        <w:rPr>
          <w:rFonts w:cstheme="minorHAnsi"/>
        </w:rPr>
        <w:t>Basovníkových</w:t>
      </w:r>
      <w:proofErr w:type="spellEnd"/>
      <w:r w:rsidRPr="00B72485">
        <w:rPr>
          <w:rFonts w:cstheme="minorHAnsi"/>
        </w:rPr>
        <w:t xml:space="preserve"> budou letos velmi těžké – jejich domov na Petřvaldské 715</w:t>
      </w:r>
      <w:r>
        <w:rPr>
          <w:rFonts w:cstheme="minorHAnsi"/>
        </w:rPr>
        <w:t xml:space="preserve"> v Rychvaldu</w:t>
      </w:r>
      <w:r w:rsidRPr="00B72485">
        <w:rPr>
          <w:rFonts w:cstheme="minorHAnsi"/>
        </w:rPr>
        <w:t xml:space="preserve"> byl dne 21. 11. 2024 zasažen </w:t>
      </w:r>
      <w:r>
        <w:rPr>
          <w:rFonts w:cstheme="minorHAnsi"/>
        </w:rPr>
        <w:t>rozsáhlým</w:t>
      </w:r>
      <w:r w:rsidRPr="00B72485">
        <w:rPr>
          <w:rFonts w:cstheme="minorHAnsi"/>
        </w:rPr>
        <w:t xml:space="preserve"> požárem</w:t>
      </w:r>
      <w:r>
        <w:rPr>
          <w:rFonts w:cstheme="minorHAnsi"/>
        </w:rPr>
        <w:t xml:space="preserve"> a je momentálně neobyvatelný</w:t>
      </w:r>
      <w:r w:rsidRPr="00B72485">
        <w:rPr>
          <w:rFonts w:cstheme="minorHAnsi"/>
        </w:rPr>
        <w:t>.</w:t>
      </w:r>
    </w:p>
    <w:p w14:paraId="77C81D64" w14:textId="77777777" w:rsidR="00AD527B" w:rsidRPr="00B72485" w:rsidRDefault="00AD527B" w:rsidP="00AD527B">
      <w:pPr>
        <w:rPr>
          <w:rFonts w:cstheme="minorHAnsi"/>
        </w:rPr>
      </w:pPr>
      <w:r w:rsidRPr="00B72485">
        <w:rPr>
          <w:rFonts w:cstheme="minorHAnsi"/>
        </w:rPr>
        <w:t>Město Rychvald</w:t>
      </w:r>
      <w:r>
        <w:rPr>
          <w:rFonts w:cstheme="minorHAnsi"/>
        </w:rPr>
        <w:t>, kromě další podpory,</w:t>
      </w:r>
      <w:r w:rsidRPr="00B72485">
        <w:rPr>
          <w:rFonts w:cstheme="minorHAnsi"/>
        </w:rPr>
        <w:t xml:space="preserve"> zřídilo </w:t>
      </w:r>
      <w:r w:rsidRPr="00B72485">
        <w:rPr>
          <w:rFonts w:cstheme="minorHAnsi"/>
          <w:b/>
          <w:bCs/>
        </w:rPr>
        <w:t>transparentní účet</w:t>
      </w:r>
      <w:r w:rsidRPr="00B72485">
        <w:rPr>
          <w:rFonts w:cstheme="minorHAnsi"/>
        </w:rPr>
        <w:t xml:space="preserve">, jehož prostřednictvím můžete rodině pomoci postavit se znovu na nohy. Přispět můžete jakoukoliv částkou, která pomůže vrátit do jejich života </w:t>
      </w:r>
      <w:r>
        <w:rPr>
          <w:rFonts w:cstheme="minorHAnsi"/>
        </w:rPr>
        <w:t xml:space="preserve">radost a klid. </w:t>
      </w:r>
    </w:p>
    <w:p w14:paraId="531C824F" w14:textId="77777777" w:rsidR="00AD527B" w:rsidRPr="00B72485" w:rsidRDefault="00AD527B" w:rsidP="00AD527B">
      <w:pPr>
        <w:rPr>
          <w:rFonts w:cstheme="minorHAnsi"/>
        </w:rPr>
      </w:pPr>
      <w:r w:rsidRPr="00B72485">
        <w:rPr>
          <w:rFonts w:cstheme="minorHAnsi"/>
        </w:rPr>
        <w:t xml:space="preserve">Transparentní účet: </w:t>
      </w:r>
      <w:r w:rsidRPr="00B72485">
        <w:rPr>
          <w:rFonts w:cstheme="minorHAnsi"/>
          <w:b/>
          <w:bCs/>
        </w:rPr>
        <w:t>131-2704150217/0100</w:t>
      </w:r>
      <w:r w:rsidRPr="00B72485">
        <w:rPr>
          <w:rFonts w:cstheme="minorHAnsi"/>
        </w:rPr>
        <w:br/>
        <w:t xml:space="preserve">Pro rychlejší přispění použijte </w:t>
      </w:r>
      <w:r w:rsidRPr="00B72485">
        <w:rPr>
          <w:rFonts w:cstheme="minorHAnsi"/>
          <w:b/>
          <w:bCs/>
        </w:rPr>
        <w:t>QR kód</w:t>
      </w:r>
      <w:r w:rsidRPr="00B72485">
        <w:rPr>
          <w:rFonts w:cstheme="minorHAnsi"/>
        </w:rPr>
        <w:t xml:space="preserve"> níže.</w:t>
      </w:r>
    </w:p>
    <w:p w14:paraId="07BFE9A5" w14:textId="77777777" w:rsidR="00AD527B" w:rsidRPr="00B72485" w:rsidRDefault="00AD527B" w:rsidP="00AD527B">
      <w:pPr>
        <w:rPr>
          <w:rFonts w:cstheme="minorHAnsi"/>
        </w:rPr>
      </w:pPr>
      <w:r w:rsidRPr="00B72485">
        <w:rPr>
          <w:rFonts w:cstheme="minorHAnsi"/>
        </w:rPr>
        <w:t>Každý dar se počítá, a v tomto čase, kdy se blíží Vánoce, můžeme společně ukázat, že síla komunity dokáže překonat i těžké chvíle.</w:t>
      </w:r>
    </w:p>
    <w:p w14:paraId="6873035B" w14:textId="77777777" w:rsidR="00AD527B" w:rsidRPr="00B72485" w:rsidRDefault="00AD527B" w:rsidP="00AD527B">
      <w:pPr>
        <w:rPr>
          <w:rFonts w:cstheme="minorHAnsi"/>
        </w:rPr>
      </w:pPr>
      <w:r w:rsidRPr="00B72485">
        <w:rPr>
          <w:rFonts w:cstheme="minorHAnsi"/>
        </w:rPr>
        <w:t xml:space="preserve">Více informací o požáru najdete v </w:t>
      </w:r>
      <w:r w:rsidRPr="00B72485">
        <w:rPr>
          <w:rFonts w:cstheme="minorHAnsi"/>
          <w:b/>
          <w:bCs/>
        </w:rPr>
        <w:t>Karvinském deníku</w:t>
      </w:r>
      <w:r w:rsidRPr="00B72485">
        <w:rPr>
          <w:rFonts w:cstheme="minorHAnsi"/>
        </w:rPr>
        <w:t xml:space="preserve"> nebo na </w:t>
      </w:r>
      <w:r>
        <w:rPr>
          <w:rFonts w:cstheme="minorHAnsi"/>
          <w:b/>
          <w:bCs/>
        </w:rPr>
        <w:t xml:space="preserve">TV </w:t>
      </w:r>
      <w:proofErr w:type="spellStart"/>
      <w:r>
        <w:rPr>
          <w:rFonts w:cstheme="minorHAnsi"/>
          <w:b/>
          <w:bCs/>
        </w:rPr>
        <w:t>Polar</w:t>
      </w:r>
      <w:proofErr w:type="spellEnd"/>
      <w:r w:rsidRPr="00B72485">
        <w:rPr>
          <w:rFonts w:cstheme="minorHAnsi"/>
        </w:rPr>
        <w:t>.</w:t>
      </w:r>
    </w:p>
    <w:p w14:paraId="1F549E8A" w14:textId="77777777" w:rsidR="00AD527B" w:rsidRDefault="00AD527B" w:rsidP="00AD527B">
      <w:pPr>
        <w:rPr>
          <w:rFonts w:cstheme="minorHAnsi"/>
        </w:rPr>
      </w:pPr>
      <w:r w:rsidRPr="00B72485">
        <w:rPr>
          <w:rFonts w:cstheme="minorHAnsi"/>
        </w:rPr>
        <w:t>Děkujeme, že pomáháte tam, kde je to nejvíce potřeba</w:t>
      </w:r>
      <w:r>
        <w:rPr>
          <w:rFonts w:cstheme="minorHAnsi"/>
        </w:rPr>
        <w:t>!</w:t>
      </w:r>
    </w:p>
    <w:p w14:paraId="0C52DDDE" w14:textId="77777777" w:rsidR="00AD527B" w:rsidRPr="00AD527B" w:rsidRDefault="00AD527B" w:rsidP="00AD527B">
      <w:pPr>
        <w:rPr>
          <w:rFonts w:cstheme="minorHAnsi"/>
          <w:i/>
          <w:iCs/>
        </w:rPr>
      </w:pPr>
      <w:r w:rsidRPr="00AD527B">
        <w:rPr>
          <w:rFonts w:cstheme="minorHAnsi"/>
          <w:i/>
          <w:iCs/>
        </w:rPr>
        <w:t xml:space="preserve">Osvědčení o konání veřejné sbírky vydal Krajský úřad Moravskoslezského kraje dle §4 odst. 1 zákona č. 117/2001 Sb., o veřejných sbírkách, č.j. MSK 158444/2024. Veřejná sbírka je oznámena na období od 27. 11. 2024 na dobu neurčitou. </w:t>
      </w:r>
    </w:p>
    <w:p w14:paraId="621636EF" w14:textId="77777777" w:rsidR="00AD527B" w:rsidRDefault="00AD527B" w:rsidP="00AD527B">
      <w:pPr>
        <w:rPr>
          <w:rFonts w:cstheme="minorHAnsi"/>
          <w:b/>
          <w:bCs/>
        </w:rPr>
      </w:pPr>
    </w:p>
    <w:p w14:paraId="09464BE4" w14:textId="77777777" w:rsidR="00AD527B" w:rsidRDefault="00AD527B" w:rsidP="00AD527B">
      <w:r w:rsidRPr="00C37F9C">
        <w:rPr>
          <w:noProof/>
        </w:rPr>
        <w:drawing>
          <wp:anchor distT="0" distB="0" distL="114300" distR="114300" simplePos="0" relativeHeight="251660288" behindDoc="0" locked="0" layoutInCell="1" allowOverlap="1" wp14:anchorId="68DA0DDE" wp14:editId="1052E5A7">
            <wp:simplePos x="0" y="0"/>
            <wp:positionH relativeFrom="column">
              <wp:posOffset>2686050</wp:posOffset>
            </wp:positionH>
            <wp:positionV relativeFrom="paragraph">
              <wp:posOffset>1871980</wp:posOffset>
            </wp:positionV>
            <wp:extent cx="2381250" cy="1123950"/>
            <wp:effectExtent l="0" t="0" r="0" b="0"/>
            <wp:wrapNone/>
            <wp:docPr id="8286053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0533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7F9C">
        <w:rPr>
          <w:noProof/>
        </w:rPr>
        <w:drawing>
          <wp:anchor distT="0" distB="0" distL="114300" distR="114300" simplePos="0" relativeHeight="251659264" behindDoc="0" locked="0" layoutInCell="1" allowOverlap="1" wp14:anchorId="5740EFA3" wp14:editId="7136345A">
            <wp:simplePos x="0" y="0"/>
            <wp:positionH relativeFrom="column">
              <wp:posOffset>2695575</wp:posOffset>
            </wp:positionH>
            <wp:positionV relativeFrom="paragraph">
              <wp:posOffset>5080</wp:posOffset>
            </wp:positionV>
            <wp:extent cx="1666875" cy="1740261"/>
            <wp:effectExtent l="0" t="0" r="0" b="0"/>
            <wp:wrapNone/>
            <wp:docPr id="11972666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66669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934"/>
                    <a:stretch/>
                  </pic:blipFill>
                  <pic:spPr bwMode="auto">
                    <a:xfrm>
                      <a:off x="0" y="0"/>
                      <a:ext cx="1669671" cy="1743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7F9C">
        <w:rPr>
          <w:rFonts w:cstheme="minorHAnsi"/>
          <w:noProof/>
        </w:rPr>
        <w:drawing>
          <wp:inline distT="0" distB="0" distL="0" distR="0" wp14:anchorId="47834F5D" wp14:editId="13888791">
            <wp:extent cx="2954549" cy="2215911"/>
            <wp:effectExtent l="7302" t="0" r="6033" b="6032"/>
            <wp:docPr id="69085637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7201" cy="22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9D52F" w14:textId="1A51DBCC" w:rsidR="00F9437D" w:rsidRPr="00AD527B" w:rsidRDefault="00F9437D" w:rsidP="00AD527B"/>
    <w:sectPr w:rsidR="00F9437D" w:rsidRPr="00AD527B" w:rsidSect="00C37F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85"/>
    <w:rsid w:val="00047381"/>
    <w:rsid w:val="000A64D5"/>
    <w:rsid w:val="005B3EA8"/>
    <w:rsid w:val="005B7A97"/>
    <w:rsid w:val="00647412"/>
    <w:rsid w:val="0097245D"/>
    <w:rsid w:val="00AD527B"/>
    <w:rsid w:val="00B7194D"/>
    <w:rsid w:val="00B72485"/>
    <w:rsid w:val="00C37F9C"/>
    <w:rsid w:val="00D06863"/>
    <w:rsid w:val="00DF375E"/>
    <w:rsid w:val="00E75E8D"/>
    <w:rsid w:val="00E917D2"/>
    <w:rsid w:val="00F9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AF45"/>
  <w15:chartTrackingRefBased/>
  <w15:docId w15:val="{4DA36DC6-A4DD-49E7-849B-0FF7955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2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Kněžíková Renata</dc:creator>
  <cp:keywords/>
  <dc:description/>
  <cp:lastModifiedBy>Kněžíková Renata</cp:lastModifiedBy>
  <cp:revision>5</cp:revision>
  <dcterms:created xsi:type="dcterms:W3CDTF">2024-11-27T09:21:00Z</dcterms:created>
  <dcterms:modified xsi:type="dcterms:W3CDTF">2024-11-27T13:51:00Z</dcterms:modified>
</cp:coreProperties>
</file>